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DF03FC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DF03FC" w:rsidRPr="000162E0" w:rsidRDefault="00DF03FC" w:rsidP="00DF03FC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DF03FC" w:rsidRPr="000162E0" w:rsidRDefault="00DF03FC" w:rsidP="00DF03FC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A10970A" w14:textId="77777777" w:rsidR="00DF03FC" w:rsidRPr="00142C34" w:rsidRDefault="00DF03FC" w:rsidP="00DF03FC">
                  <w:pPr>
                    <w:shd w:val="clear" w:color="auto" w:fill="FFFFFF"/>
                    <w:jc w:val="both"/>
                    <w:rPr>
                      <w:color w:val="2C3134"/>
                      <w:sz w:val="22"/>
                      <w:szCs w:val="22"/>
                      <w:lang w:eastAsia="uk-UA"/>
                    </w:rPr>
                  </w:pP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Шафа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напівзакрита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з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чотирма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дверцятами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 </w:t>
                  </w:r>
                </w:p>
                <w:p w14:paraId="0AEB25BA" w14:textId="397F1C1F" w:rsidR="00DF03FC" w:rsidRPr="000162E0" w:rsidRDefault="00DF03FC" w:rsidP="00DF03F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5C66A1A9" wp14:editId="6854A669">
                        <wp:extent cx="992763" cy="1647825"/>
                        <wp:effectExtent l="0" t="0" r="0" b="0"/>
                        <wp:docPr id="20" name="Рисунок 20" descr="Z:\Foto разное\Шафи\7712_bapsvsir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Z:\Foto разное\Шафи\7712_bapsvsir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352" cy="1668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80F811" w14:textId="77777777" w:rsidR="00DF03FC" w:rsidRDefault="00DF03FC" w:rsidP="00DF03FC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напівзакрита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чотирма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  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закладів</w:t>
                  </w:r>
                  <w:proofErr w:type="spellEnd"/>
                </w:p>
                <w:p w14:paraId="78B9698E" w14:textId="77777777" w:rsidR="00DF03FC" w:rsidRDefault="00DF03FC" w:rsidP="00DF03FC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702 × 405 × 2115 мм.</w:t>
                  </w:r>
                </w:p>
                <w:p w14:paraId="7C13746D" w14:textId="77777777" w:rsidR="00DF03FC" w:rsidRDefault="00DF03FC" w:rsidP="00DF03FC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чотири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закриті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дві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,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окремих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Закриті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секції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обладнуються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чотирма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фасадними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дверцятами</w:t>
                  </w:r>
                  <w:proofErr w:type="spellEnd"/>
                  <w:r>
                    <w:t xml:space="preserve"> .</w:t>
                  </w:r>
                  <w:proofErr w:type="gramEnd"/>
                  <w:r>
                    <w:t xml:space="preserve"> Корпус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ПВХ-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мм, </w:t>
                  </w:r>
                  <w:proofErr w:type="spellStart"/>
                  <w:r>
                    <w:t>решта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</w:t>
                  </w:r>
                  <w:proofErr w:type="spellEnd"/>
                  <w:r>
                    <w:t xml:space="preserve"> корпусу — ПВХ-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встановлюватися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опори з </w:t>
                  </w:r>
                  <w:proofErr w:type="spellStart"/>
                  <w:r>
                    <w:t>діапазоном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 0–30 мм, </w:t>
                  </w:r>
                  <w:proofErr w:type="spellStart"/>
                  <w:r>
                    <w:t>які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можливість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вирівнювання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підлозі</w:t>
                  </w:r>
                  <w:proofErr w:type="spellEnd"/>
                  <w:r>
                    <w:t>.</w:t>
                  </w:r>
                </w:p>
                <w:p w14:paraId="116685F1" w14:textId="77777777" w:rsidR="00DF03FC" w:rsidRDefault="00DF03FC" w:rsidP="00DF03FC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252D2A45" w14:textId="77777777" w:rsidR="00DF03FC" w:rsidRDefault="00DF03FC" w:rsidP="00DF03FC">
                  <w:pPr>
                    <w:pStyle w:val="ad"/>
                    <w:spacing w:before="0" w:beforeAutospacing="0" w:after="0" w:afterAutospacing="0"/>
                  </w:pPr>
                  <w:r>
                    <w:t>Корпус: ЛДСП 18 мм</w:t>
                  </w:r>
                </w:p>
                <w:p w14:paraId="50BB69FD" w14:textId="77777777" w:rsidR="00DF03FC" w:rsidRDefault="00DF03FC" w:rsidP="00DF03FC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: ХДФ 2,5 мм, одностороння</w:t>
                  </w:r>
                </w:p>
                <w:p w14:paraId="40DDEF58" w14:textId="77777777" w:rsidR="00DF03FC" w:rsidRDefault="00DF03FC" w:rsidP="00DF03FC">
                  <w:pPr>
                    <w:pStyle w:val="ad"/>
                    <w:spacing w:before="0" w:beforeAutospacing="0" w:after="0" w:afterAutospacing="0"/>
                  </w:pPr>
                  <w:r>
                    <w:t>Крайки: ПВХ 0,5 мм (корпус), ПВХ 1 мм (</w:t>
                  </w:r>
                  <w:proofErr w:type="spellStart"/>
                  <w:r>
                    <w:t>фасади</w:t>
                  </w:r>
                  <w:proofErr w:type="spellEnd"/>
                  <w:r>
                    <w:t>)</w:t>
                  </w:r>
                </w:p>
                <w:p w14:paraId="1D33D40B" w14:textId="77777777" w:rsidR="00DF03FC" w:rsidRDefault="00DF03FC" w:rsidP="00DF03FC">
                  <w:pPr>
                    <w:pStyle w:val="ad"/>
                    <w:spacing w:before="0" w:beforeAutospacing="0" w:after="0" w:afterAutospacing="0"/>
                  </w:pPr>
                  <w:r>
                    <w:t xml:space="preserve">Опори: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регульовані</w:t>
                  </w:r>
                  <w:proofErr w:type="spellEnd"/>
                </w:p>
                <w:p w14:paraId="685A7200" w14:textId="77777777" w:rsidR="00DF03FC" w:rsidRDefault="00DF03FC" w:rsidP="00DF03FC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–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– фасад —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</w:t>
                  </w:r>
                </w:p>
                <w:p w14:paraId="5E69B79C" w14:textId="70D45931" w:rsidR="00DF03FC" w:rsidRDefault="00DF03FC" w:rsidP="00DF03FC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стабільну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геометрію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витримувати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експлуатаційні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приклеєні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опори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надійне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поверхнях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розхитувань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3E3A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1F2E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2E21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14324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71C07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03FC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2025-07-02T17:53:00Z</dcterms:created>
  <dcterms:modified xsi:type="dcterms:W3CDTF">2025-07-02T17:53:00Z</dcterms:modified>
</cp:coreProperties>
</file>